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898137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4589813A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98138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98139" w14:textId="77777777" w:rsidR="00A36DB4" w:rsidRPr="003767DA" w:rsidRDefault="00EE6CDD" w:rsidP="003767D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EE6CDD">
              <w:rPr>
                <w:b/>
                <w:sz w:val="26"/>
                <w:szCs w:val="26"/>
              </w:rPr>
              <w:t>202B_153</w:t>
            </w:r>
          </w:p>
        </w:tc>
      </w:tr>
      <w:tr w:rsidR="00A36DB4" w14:paraId="4589813D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9813B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9813C" w14:textId="77777777" w:rsidR="00A36DB4" w:rsidRPr="003767DA" w:rsidRDefault="00EE6CDD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EE6CDD">
              <w:rPr>
                <w:b/>
                <w:sz w:val="26"/>
                <w:szCs w:val="26"/>
                <w:lang w:val="en-US"/>
              </w:rPr>
              <w:t>2117687</w:t>
            </w:r>
          </w:p>
        </w:tc>
      </w:tr>
    </w:tbl>
    <w:p w14:paraId="4589813E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4589813F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45898140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45898141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45898142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45898143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45898144" w14:textId="77777777" w:rsidR="00AB4F44" w:rsidRPr="00AB4F44" w:rsidRDefault="00AB4F44" w:rsidP="00AB4F44"/>
    <w:p w14:paraId="45898145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45898146" w14:textId="77777777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EE6CDD" w:rsidRPr="00EE6CDD">
        <w:rPr>
          <w:b/>
          <w:sz w:val="26"/>
          <w:szCs w:val="26"/>
        </w:rPr>
        <w:t>Зажим ST 102.50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45898147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45898148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45898149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4589814A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4589814D" w14:textId="77777777" w:rsidTr="005055A4">
        <w:tc>
          <w:tcPr>
            <w:tcW w:w="3652" w:type="dxa"/>
            <w:shd w:val="clear" w:color="auto" w:fill="auto"/>
          </w:tcPr>
          <w:p w14:paraId="4589814B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4589814C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45898154" w14:textId="77777777" w:rsidTr="005055A4">
        <w:tc>
          <w:tcPr>
            <w:tcW w:w="3652" w:type="dxa"/>
            <w:shd w:val="clear" w:color="auto" w:fill="auto"/>
          </w:tcPr>
          <w:p w14:paraId="4589814E" w14:textId="77777777" w:rsidR="001964D2" w:rsidRPr="00275760" w:rsidRDefault="00EE6CDD" w:rsidP="00C93D97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EE6CDD">
              <w:t>Зажим ST 102.50</w:t>
            </w:r>
          </w:p>
        </w:tc>
        <w:tc>
          <w:tcPr>
            <w:tcW w:w="6252" w:type="dxa"/>
            <w:shd w:val="clear" w:color="auto" w:fill="auto"/>
          </w:tcPr>
          <w:p w14:paraId="4589814F" w14:textId="77777777" w:rsidR="00A87971" w:rsidRPr="00B47382" w:rsidRDefault="00E372E1" w:rsidP="00E372E1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B47382">
              <w:rPr>
                <w:color w:val="000000"/>
                <w:szCs w:val="19"/>
                <w:shd w:val="clear" w:color="auto" w:fill="FFFFFF"/>
              </w:rPr>
              <w:t>Назначение:</w:t>
            </w:r>
          </w:p>
          <w:p w14:paraId="45898150" w14:textId="77777777" w:rsidR="003767DA" w:rsidRDefault="00E372E1" w:rsidP="00E372E1">
            <w:pPr>
              <w:ind w:firstLine="0"/>
              <w:jc w:val="left"/>
              <w:rPr>
                <w:color w:val="333333"/>
              </w:rPr>
            </w:pPr>
            <w:r w:rsidRPr="00B47382">
              <w:rPr>
                <w:color w:val="000000"/>
                <w:szCs w:val="19"/>
                <w:shd w:val="clear" w:color="auto" w:fill="FFFFFF"/>
              </w:rPr>
              <w:t xml:space="preserve">- </w:t>
            </w:r>
            <w:r w:rsidR="00772854">
              <w:rPr>
                <w:color w:val="333333"/>
              </w:rPr>
              <w:t xml:space="preserve">для </w:t>
            </w:r>
            <w:r w:rsidR="004E2816">
              <w:rPr>
                <w:color w:val="333333"/>
              </w:rPr>
              <w:t>натяжения и регулирования стрелы провеса СИП-4</w:t>
            </w:r>
            <w:r w:rsidR="007B2D82" w:rsidRPr="007B2D82">
              <w:rPr>
                <w:color w:val="333333"/>
              </w:rPr>
              <w:t>;</w:t>
            </w:r>
            <w:r w:rsidR="00A87971">
              <w:rPr>
                <w:color w:val="333333"/>
              </w:rPr>
              <w:t xml:space="preserve"> </w:t>
            </w:r>
          </w:p>
          <w:p w14:paraId="45898151" w14:textId="77777777" w:rsidR="003767DA" w:rsidRPr="004E2816" w:rsidRDefault="001F792D" w:rsidP="00E372E1">
            <w:pPr>
              <w:ind w:firstLine="0"/>
              <w:jc w:val="left"/>
            </w:pPr>
            <w:r>
              <w:t>Сечение</w:t>
            </w:r>
            <w:r w:rsidR="00E045AC">
              <w:t xml:space="preserve"> проводов</w:t>
            </w:r>
            <w:r w:rsidR="004E2816">
              <w:t xml:space="preserve"> – 4х(25-50) мм2</w:t>
            </w:r>
            <w:r w:rsidR="004E2816" w:rsidRPr="004E2816">
              <w:t>;</w:t>
            </w:r>
          </w:p>
          <w:p w14:paraId="45898152" w14:textId="77777777" w:rsidR="00265BDD" w:rsidRPr="00042F49" w:rsidRDefault="00C81E33" w:rsidP="00E045AC">
            <w:pPr>
              <w:ind w:firstLine="0"/>
              <w:jc w:val="left"/>
            </w:pPr>
            <w:r>
              <w:t xml:space="preserve">Масса – </w:t>
            </w:r>
            <w:r w:rsidR="004E2816" w:rsidRPr="004E2816">
              <w:t>2300</w:t>
            </w:r>
            <w:r w:rsidR="00772854">
              <w:t xml:space="preserve"> г.</w:t>
            </w:r>
          </w:p>
          <w:p w14:paraId="45898153" w14:textId="77777777" w:rsidR="00C81E33" w:rsidRPr="00C81E33" w:rsidRDefault="00C81E33" w:rsidP="004E2816">
            <w:pPr>
              <w:ind w:firstLine="0"/>
              <w:jc w:val="left"/>
            </w:pPr>
            <w:r>
              <w:t>Особенности</w:t>
            </w:r>
            <w:r w:rsidRPr="00C81E33">
              <w:t xml:space="preserve">: </w:t>
            </w:r>
            <w:r w:rsidR="004E2816">
              <w:t>захватывает все 4 проводника</w:t>
            </w:r>
            <w:r>
              <w:t>.</w:t>
            </w:r>
          </w:p>
        </w:tc>
      </w:tr>
    </w:tbl>
    <w:p w14:paraId="45898155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45898156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45898157" w14:textId="77777777" w:rsidR="00AB4F44" w:rsidRDefault="00AB4F44" w:rsidP="00AB4F44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45898158" w14:textId="77777777" w:rsidR="00AB4F44" w:rsidRPr="00612811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45898159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4589815A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4589815B" w14:textId="77777777" w:rsidR="00AB4F44" w:rsidRPr="0026458C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4589815C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4589815D" w14:textId="45EB8C46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915230">
        <w:rPr>
          <w:sz w:val="24"/>
          <w:szCs w:val="24"/>
        </w:rPr>
        <w:t>ПАО</w:t>
      </w:r>
      <w:r w:rsidRPr="00612811">
        <w:rPr>
          <w:sz w:val="24"/>
          <w:szCs w:val="24"/>
        </w:rPr>
        <w:t xml:space="preserve">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4589815E" w14:textId="27EE6514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915230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4589815F" w14:textId="7E23525C" w:rsidR="00AB4F44" w:rsidRPr="004C22DB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915230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45898160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45898161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lastRenderedPageBreak/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45898162" w14:textId="37184899" w:rsidR="00AB4F44" w:rsidRPr="009E2E20" w:rsidRDefault="00AB4F44" w:rsidP="00AB4F4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</w:t>
      </w:r>
      <w:r w:rsidR="00915230">
        <w:rPr>
          <w:sz w:val="24"/>
          <w:szCs w:val="24"/>
        </w:rPr>
        <w:t>ПАО</w:t>
      </w:r>
      <w:r w:rsidRPr="009E2E20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45898163" w14:textId="77777777" w:rsidR="00AB4F44" w:rsidRPr="00FB7AEF" w:rsidRDefault="00AB4F44" w:rsidP="00AB4F44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45898164" w14:textId="55412BA2" w:rsidR="00AB4F44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3A747FB3" w14:textId="77777777" w:rsidR="00915230" w:rsidRPr="004F2F52" w:rsidRDefault="00915230" w:rsidP="00915230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51177-2017 «Арматура линейная. Общие технические требования»</w:t>
      </w:r>
      <w:r>
        <w:rPr>
          <w:sz w:val="24"/>
          <w:szCs w:val="24"/>
        </w:rPr>
        <w:t>;</w:t>
      </w:r>
    </w:p>
    <w:p w14:paraId="2253C561" w14:textId="77777777" w:rsidR="00915230" w:rsidRPr="004F2F52" w:rsidRDefault="00915230" w:rsidP="00915230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51155-2017 «Арматура линейная. Правила приемки и методы испытаний»</w:t>
      </w:r>
      <w:r>
        <w:rPr>
          <w:sz w:val="24"/>
          <w:szCs w:val="24"/>
        </w:rPr>
        <w:t>;</w:t>
      </w:r>
    </w:p>
    <w:p w14:paraId="02C7DB6E" w14:textId="77777777" w:rsidR="00915230" w:rsidRPr="004F2F52" w:rsidRDefault="00915230" w:rsidP="00915230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СТО 56947007-29.120.10.061-2010 «Натяжная арматура для ВЛ. Общие технические требования»</w:t>
      </w:r>
      <w:r>
        <w:rPr>
          <w:sz w:val="24"/>
          <w:szCs w:val="24"/>
        </w:rPr>
        <w:t>;</w:t>
      </w:r>
    </w:p>
    <w:p w14:paraId="4839BF7C" w14:textId="77777777" w:rsidR="00915230" w:rsidRPr="004F2F52" w:rsidRDefault="00915230" w:rsidP="00915230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56947007-29.120.10.062-2010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Поддерживающая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6A73DE8D" w14:textId="77777777" w:rsidR="00915230" w:rsidRPr="004F2F52" w:rsidRDefault="00915230" w:rsidP="00915230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56947007-29.120.10.063-2010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Соединительная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7A2DA448" w14:textId="77777777" w:rsidR="00915230" w:rsidRPr="004F2F52" w:rsidRDefault="00915230" w:rsidP="00915230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2" w:tgtFrame="_blank" w:history="1">
        <w:r w:rsidRPr="004F2F52">
          <w:rPr>
            <w:sz w:val="24"/>
            <w:szCs w:val="24"/>
          </w:rPr>
          <w:t xml:space="preserve">СТО 56947007-29.120.10.065-2010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Контактная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4DC337D1" w14:textId="44044EEC" w:rsidR="00915230" w:rsidRPr="00DE1E02" w:rsidRDefault="00915230" w:rsidP="00915230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3" w:tgtFrame="_blank" w:history="1">
        <w:r w:rsidRPr="004F2F52">
          <w:rPr>
            <w:sz w:val="24"/>
            <w:szCs w:val="24"/>
          </w:rPr>
          <w:t xml:space="preserve">СТО 56947007-29.120.10.066-2010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Защитная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45898165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10434–82 «Соединения контактные электрические. Классификация. Общие технические требования»;</w:t>
      </w:r>
    </w:p>
    <w:p w14:paraId="45898166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45898167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45898168" w14:textId="77777777" w:rsidR="00AB4F44" w:rsidRPr="00612811" w:rsidRDefault="00AB4F44" w:rsidP="00AB4F44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45898169" w14:textId="77777777" w:rsidR="00AB4F44" w:rsidRDefault="00AB4F44" w:rsidP="00AB4F44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</w:t>
      </w:r>
      <w:r w:rsidR="00B3449D" w:rsidRPr="00B3449D">
        <w:rPr>
          <w:sz w:val="24"/>
          <w:szCs w:val="24"/>
        </w:rPr>
        <w:t>-85</w:t>
      </w:r>
      <w:r>
        <w:rPr>
          <w:sz w:val="24"/>
          <w:szCs w:val="24"/>
        </w:rPr>
        <w:t>, ГОСТ 23216</w:t>
      </w:r>
      <w:r w:rsidR="00B3449D" w:rsidRPr="00B3449D">
        <w:rPr>
          <w:sz w:val="24"/>
          <w:szCs w:val="24"/>
        </w:rPr>
        <w:t>-78</w:t>
      </w:r>
      <w:r>
        <w:rPr>
          <w:sz w:val="24"/>
          <w:szCs w:val="24"/>
        </w:rPr>
        <w:t xml:space="preserve">, </w:t>
      </w:r>
      <w:r w:rsidRPr="00C54E2B">
        <w:rPr>
          <w:color w:val="000000"/>
          <w:sz w:val="24"/>
          <w:szCs w:val="24"/>
        </w:rPr>
        <w:t>ГОСТ 14192-96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4589816A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4589816B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4589816C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4589816D" w14:textId="77777777" w:rsidR="00AB4F44" w:rsidRPr="00DE1E02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AB4F44" w:rsidRPr="00DE1E02">
        <w:rPr>
          <w:szCs w:val="24"/>
        </w:rPr>
        <w:t xml:space="preserve">. </w:t>
      </w:r>
    </w:p>
    <w:p w14:paraId="4589816E" w14:textId="77777777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4589816F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lastRenderedPageBreak/>
        <w:t>Гарантийные обязательства.</w:t>
      </w:r>
    </w:p>
    <w:p w14:paraId="45898170" w14:textId="77777777"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0667E2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45898173" w14:textId="77777777" w:rsidR="004E2816" w:rsidRDefault="004E2816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5898174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45898175" w14:textId="77777777"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45898176" w14:textId="77777777" w:rsidR="00AB4F44" w:rsidRPr="00612811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5898177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45898178" w14:textId="77777777" w:rsidR="00AB4F44" w:rsidRPr="00530F83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45898179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4589817A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4589817B" w14:textId="77777777" w:rsidR="00AB4F44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4589817C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4589817D" w14:textId="77777777" w:rsidR="00AB4F44" w:rsidRPr="00530F83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</w:t>
      </w:r>
      <w:r w:rsidR="00B3449D" w:rsidRPr="00B3449D">
        <w:rPr>
          <w:sz w:val="24"/>
          <w:szCs w:val="24"/>
        </w:rPr>
        <w:t>-86</w:t>
      </w:r>
      <w:r w:rsidRPr="00530F83">
        <w:rPr>
          <w:sz w:val="24"/>
          <w:szCs w:val="24"/>
        </w:rPr>
        <w:t xml:space="preserve"> должна быть нанесена на видном месте и содержать следующие данные: </w:t>
      </w:r>
    </w:p>
    <w:p w14:paraId="4589817E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4589817F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45898180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45898181" w14:textId="77777777" w:rsidR="00AB4F44" w:rsidRPr="00530F83" w:rsidRDefault="00AB4F44" w:rsidP="00AB4F4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45898182" w14:textId="77777777" w:rsidR="00AB4F44" w:rsidRPr="00F64478" w:rsidRDefault="00AB4F44" w:rsidP="00AB4F4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45898183" w14:textId="77777777" w:rsidR="00AB4F44" w:rsidRDefault="00AB4F44" w:rsidP="00AB4F44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45898184" w14:textId="77777777" w:rsidR="00AB4F44" w:rsidRPr="00BB6EA4" w:rsidRDefault="00AB4F44" w:rsidP="00AB4F4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45898185" w14:textId="2F1DE58D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915230">
        <w:rPr>
          <w:szCs w:val="24"/>
        </w:rPr>
        <w:t>ПАО</w:t>
      </w:r>
      <w:r w:rsidRPr="00612811">
        <w:rPr>
          <w:szCs w:val="24"/>
        </w:rPr>
        <w:t xml:space="preserve">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45898186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45898187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45898188" w14:textId="77777777" w:rsidR="00AB4F44" w:rsidRDefault="00AB4F44" w:rsidP="00AB4F44">
      <w:pPr>
        <w:rPr>
          <w:sz w:val="26"/>
          <w:szCs w:val="26"/>
        </w:rPr>
      </w:pPr>
    </w:p>
    <w:p w14:paraId="45898189" w14:textId="77777777" w:rsidR="00AB4F44" w:rsidRDefault="00AB4F44" w:rsidP="00AB4F44">
      <w:pPr>
        <w:rPr>
          <w:sz w:val="26"/>
          <w:szCs w:val="26"/>
        </w:rPr>
      </w:pPr>
    </w:p>
    <w:p w14:paraId="4589818A" w14:textId="77777777" w:rsidR="00AB4F44" w:rsidRDefault="00AB4F44" w:rsidP="00AB4F4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4589818D" w14:textId="38F571CD" w:rsidR="008A5CA5" w:rsidRPr="00612811" w:rsidRDefault="00AB4F44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  <w:bookmarkStart w:id="1" w:name="_GoBack"/>
      <w:bookmarkEnd w:id="1"/>
    </w:p>
    <w:sectPr w:rsidR="008A5CA5" w:rsidRPr="00612811" w:rsidSect="00F64478">
      <w:headerReference w:type="even" r:id="rId14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5898190" w14:textId="77777777" w:rsidR="00293679" w:rsidRDefault="00293679">
      <w:r>
        <w:separator/>
      </w:r>
    </w:p>
  </w:endnote>
  <w:endnote w:type="continuationSeparator" w:id="0">
    <w:p w14:paraId="45898191" w14:textId="77777777" w:rsidR="00293679" w:rsidRDefault="002936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589818E" w14:textId="77777777" w:rsidR="00293679" w:rsidRDefault="00293679">
      <w:r>
        <w:separator/>
      </w:r>
    </w:p>
  </w:footnote>
  <w:footnote w:type="continuationSeparator" w:id="0">
    <w:p w14:paraId="4589818F" w14:textId="77777777" w:rsidR="00293679" w:rsidRDefault="0029367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898192" w14:textId="77777777" w:rsidR="003D224E" w:rsidRDefault="00685C7D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45898193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0393"/>
    <w:rsid w:val="0000261E"/>
    <w:rsid w:val="0000369B"/>
    <w:rsid w:val="00004529"/>
    <w:rsid w:val="00004DA3"/>
    <w:rsid w:val="0000513E"/>
    <w:rsid w:val="00005360"/>
    <w:rsid w:val="000069D6"/>
    <w:rsid w:val="00006BD2"/>
    <w:rsid w:val="00010695"/>
    <w:rsid w:val="000141BE"/>
    <w:rsid w:val="000150AB"/>
    <w:rsid w:val="00015A9E"/>
    <w:rsid w:val="00016DC9"/>
    <w:rsid w:val="00020BC6"/>
    <w:rsid w:val="00021AAA"/>
    <w:rsid w:val="00023BB4"/>
    <w:rsid w:val="00026B21"/>
    <w:rsid w:val="00026ECC"/>
    <w:rsid w:val="00027351"/>
    <w:rsid w:val="000312FC"/>
    <w:rsid w:val="0003144D"/>
    <w:rsid w:val="00031516"/>
    <w:rsid w:val="00032681"/>
    <w:rsid w:val="00036612"/>
    <w:rsid w:val="00040EE6"/>
    <w:rsid w:val="00041E6E"/>
    <w:rsid w:val="00042AAD"/>
    <w:rsid w:val="00042ABF"/>
    <w:rsid w:val="00042F49"/>
    <w:rsid w:val="00044383"/>
    <w:rsid w:val="0004514A"/>
    <w:rsid w:val="00046DC2"/>
    <w:rsid w:val="00046E6D"/>
    <w:rsid w:val="0004703E"/>
    <w:rsid w:val="00050448"/>
    <w:rsid w:val="00053207"/>
    <w:rsid w:val="000544E5"/>
    <w:rsid w:val="00056113"/>
    <w:rsid w:val="00057FBD"/>
    <w:rsid w:val="000630F6"/>
    <w:rsid w:val="00064C26"/>
    <w:rsid w:val="000667E2"/>
    <w:rsid w:val="00071958"/>
    <w:rsid w:val="00072815"/>
    <w:rsid w:val="000808BE"/>
    <w:rsid w:val="00084847"/>
    <w:rsid w:val="000858AE"/>
    <w:rsid w:val="00085DAC"/>
    <w:rsid w:val="00094AC3"/>
    <w:rsid w:val="0009548B"/>
    <w:rsid w:val="000961A3"/>
    <w:rsid w:val="000A0393"/>
    <w:rsid w:val="000A11A3"/>
    <w:rsid w:val="000A16BB"/>
    <w:rsid w:val="000A366A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9D4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2F2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918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C7FB3"/>
    <w:rsid w:val="001D0281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1F6D3F"/>
    <w:rsid w:val="001F792D"/>
    <w:rsid w:val="002037CA"/>
    <w:rsid w:val="00203B9D"/>
    <w:rsid w:val="002048EF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345CB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03A2"/>
    <w:rsid w:val="00274583"/>
    <w:rsid w:val="00274D8F"/>
    <w:rsid w:val="00274E38"/>
    <w:rsid w:val="00275760"/>
    <w:rsid w:val="002761C6"/>
    <w:rsid w:val="00281C4A"/>
    <w:rsid w:val="00283DC1"/>
    <w:rsid w:val="00285586"/>
    <w:rsid w:val="00286CF9"/>
    <w:rsid w:val="00287E46"/>
    <w:rsid w:val="002920BD"/>
    <w:rsid w:val="00293679"/>
    <w:rsid w:val="002941EE"/>
    <w:rsid w:val="00294421"/>
    <w:rsid w:val="0029460D"/>
    <w:rsid w:val="00294A19"/>
    <w:rsid w:val="002956B2"/>
    <w:rsid w:val="002957D5"/>
    <w:rsid w:val="00295F44"/>
    <w:rsid w:val="00297AA9"/>
    <w:rsid w:val="002A04A8"/>
    <w:rsid w:val="002A1FAD"/>
    <w:rsid w:val="002A31E5"/>
    <w:rsid w:val="002A3E9F"/>
    <w:rsid w:val="002A680A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34C48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110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54B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2816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1370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396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5CCD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070F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00D3"/>
    <w:rsid w:val="0067198B"/>
    <w:rsid w:val="00676792"/>
    <w:rsid w:val="00677615"/>
    <w:rsid w:val="006806A9"/>
    <w:rsid w:val="00681C28"/>
    <w:rsid w:val="006837DC"/>
    <w:rsid w:val="006841FC"/>
    <w:rsid w:val="00685C7D"/>
    <w:rsid w:val="00687FE0"/>
    <w:rsid w:val="0069129B"/>
    <w:rsid w:val="00696EAC"/>
    <w:rsid w:val="00697D58"/>
    <w:rsid w:val="006A383F"/>
    <w:rsid w:val="006A4469"/>
    <w:rsid w:val="006A4E1A"/>
    <w:rsid w:val="006A7360"/>
    <w:rsid w:val="006A7F75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1AC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1013"/>
    <w:rsid w:val="006F29C7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115BC"/>
    <w:rsid w:val="0071327A"/>
    <w:rsid w:val="0071533A"/>
    <w:rsid w:val="00715855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4D37"/>
    <w:rsid w:val="00765053"/>
    <w:rsid w:val="0076646C"/>
    <w:rsid w:val="00766745"/>
    <w:rsid w:val="00767806"/>
    <w:rsid w:val="00770A3B"/>
    <w:rsid w:val="00770D15"/>
    <w:rsid w:val="0077177A"/>
    <w:rsid w:val="00772854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81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2D82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E666D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7A2"/>
    <w:rsid w:val="00884BC3"/>
    <w:rsid w:val="008922ED"/>
    <w:rsid w:val="00892C4C"/>
    <w:rsid w:val="00894850"/>
    <w:rsid w:val="00895352"/>
    <w:rsid w:val="008A0375"/>
    <w:rsid w:val="008A2574"/>
    <w:rsid w:val="008A4E3A"/>
    <w:rsid w:val="008A5CA5"/>
    <w:rsid w:val="008A6687"/>
    <w:rsid w:val="008A673D"/>
    <w:rsid w:val="008B22FE"/>
    <w:rsid w:val="008B41DF"/>
    <w:rsid w:val="008B4853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6C7"/>
    <w:rsid w:val="009039EB"/>
    <w:rsid w:val="00910A7C"/>
    <w:rsid w:val="00910DF3"/>
    <w:rsid w:val="009134A5"/>
    <w:rsid w:val="00913BC4"/>
    <w:rsid w:val="00915176"/>
    <w:rsid w:val="00915230"/>
    <w:rsid w:val="0091606E"/>
    <w:rsid w:val="00916AF6"/>
    <w:rsid w:val="009205BB"/>
    <w:rsid w:val="00924383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A2E7D"/>
    <w:rsid w:val="009A442F"/>
    <w:rsid w:val="009B09DD"/>
    <w:rsid w:val="009B18E9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2D46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4C26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0F"/>
    <w:rsid w:val="00A86855"/>
    <w:rsid w:val="00A86B3F"/>
    <w:rsid w:val="00A87061"/>
    <w:rsid w:val="00A87971"/>
    <w:rsid w:val="00A90F72"/>
    <w:rsid w:val="00A91A16"/>
    <w:rsid w:val="00A93000"/>
    <w:rsid w:val="00A937CA"/>
    <w:rsid w:val="00A941B5"/>
    <w:rsid w:val="00A96CA4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6CB2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3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4984"/>
    <w:rsid w:val="00BB5250"/>
    <w:rsid w:val="00BB694B"/>
    <w:rsid w:val="00BB6EA4"/>
    <w:rsid w:val="00BB71BC"/>
    <w:rsid w:val="00BC0E6E"/>
    <w:rsid w:val="00BC1D35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2680"/>
    <w:rsid w:val="00BD634D"/>
    <w:rsid w:val="00BD6403"/>
    <w:rsid w:val="00BD705D"/>
    <w:rsid w:val="00BE0260"/>
    <w:rsid w:val="00BE3234"/>
    <w:rsid w:val="00BE3435"/>
    <w:rsid w:val="00BE3971"/>
    <w:rsid w:val="00BE4331"/>
    <w:rsid w:val="00BE65F0"/>
    <w:rsid w:val="00BE7AEA"/>
    <w:rsid w:val="00BE7B73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07E2C"/>
    <w:rsid w:val="00C12368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1E33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4F57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B6A51"/>
    <w:rsid w:val="00DC0744"/>
    <w:rsid w:val="00DC150D"/>
    <w:rsid w:val="00DC3B5C"/>
    <w:rsid w:val="00DC3CC6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45AC"/>
    <w:rsid w:val="00E05512"/>
    <w:rsid w:val="00E05945"/>
    <w:rsid w:val="00E05A5E"/>
    <w:rsid w:val="00E066F3"/>
    <w:rsid w:val="00E07225"/>
    <w:rsid w:val="00E0794D"/>
    <w:rsid w:val="00E10627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72E1"/>
    <w:rsid w:val="00E404E5"/>
    <w:rsid w:val="00E40B32"/>
    <w:rsid w:val="00E4105E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10DC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462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5861"/>
    <w:rsid w:val="00EE6A8E"/>
    <w:rsid w:val="00EE6CDD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60AE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0A71"/>
    <w:rsid w:val="00F41EEA"/>
    <w:rsid w:val="00F4441B"/>
    <w:rsid w:val="00F44EDD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0583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5898137"/>
  <w15:docId w15:val="{A9A6A711-8845-4A7E-87AF-B172589C8D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9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fsk-ees.ru/upload/docs/STO_56947007-29.120.10.066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fsk-ees.ru/upload/docs/STO_56947007-29.120.10.065-2010_izm_14062018.pdf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20751B-770A-452A-AC18-EBB8CD6E2B1A}">
  <ds:schemaRefs>
    <ds:schemaRef ds:uri="http://schemas.microsoft.com/office/2006/documentManagement/types"/>
    <ds:schemaRef ds:uri="http://purl.org/dc/dcmitype/"/>
    <ds:schemaRef ds:uri="http://www.w3.org/XML/1998/namespace"/>
    <ds:schemaRef ds:uri="http://purl.org/dc/elements/1.1/"/>
    <ds:schemaRef ds:uri="aeb3e8e0-784a-4348-b8a9-74d788c4fa59"/>
    <ds:schemaRef ds:uri="http://schemas.microsoft.com/office/2006/metadata/properties"/>
    <ds:schemaRef ds:uri="http://schemas.openxmlformats.org/package/2006/metadata/core-properties"/>
    <ds:schemaRef ds:uri="http://schemas.microsoft.com/office/infopath/2007/PartnerControls"/>
    <ds:schemaRef ds:uri="http://purl.org/dc/terms/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8A818C4-A69E-4C93-9701-979AC01129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0AB97E85-9088-478F-BA28-976453CDAB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1264</Words>
  <Characters>7206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8454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7</cp:revision>
  <cp:lastPrinted>2015-03-19T10:48:00Z</cp:lastPrinted>
  <dcterms:created xsi:type="dcterms:W3CDTF">2015-03-26T11:01:00Z</dcterms:created>
  <dcterms:modified xsi:type="dcterms:W3CDTF">2018-09-26T09:56:00Z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